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C294" w14:textId="48685128" w:rsidR="00CB79A9" w:rsidRPr="00513919" w:rsidRDefault="00CB79A9" w:rsidP="00513919">
      <w:pPr>
        <w:jc w:val="center"/>
        <w:rPr>
          <w:b/>
          <w:bCs/>
          <w:sz w:val="28"/>
          <w:szCs w:val="28"/>
        </w:rPr>
      </w:pPr>
      <w:r w:rsidRPr="00513919">
        <w:rPr>
          <w:b/>
          <w:bCs/>
          <w:sz w:val="28"/>
          <w:szCs w:val="28"/>
        </w:rPr>
        <w:t>USFWS RETIREES ASSOCIATION</w:t>
      </w:r>
    </w:p>
    <w:p w14:paraId="08DDA904" w14:textId="33C5BD57" w:rsidR="00CB79A9" w:rsidRPr="00513919" w:rsidRDefault="00513919" w:rsidP="00513919">
      <w:pPr>
        <w:jc w:val="center"/>
        <w:rPr>
          <w:b/>
          <w:bCs/>
          <w:sz w:val="28"/>
          <w:szCs w:val="28"/>
        </w:rPr>
      </w:pPr>
      <w:r w:rsidRPr="00513919">
        <w:rPr>
          <w:b/>
          <w:bCs/>
          <w:sz w:val="28"/>
          <w:szCs w:val="28"/>
        </w:rPr>
        <w:t>ANNIVERSARY GRANT PROGRAM</w:t>
      </w:r>
    </w:p>
    <w:p w14:paraId="6F91D3A3" w14:textId="475B7DBF" w:rsidR="00513919" w:rsidRPr="00513919" w:rsidRDefault="00513919" w:rsidP="00513919">
      <w:pPr>
        <w:jc w:val="center"/>
        <w:rPr>
          <w:b/>
          <w:bCs/>
          <w:sz w:val="28"/>
          <w:szCs w:val="28"/>
        </w:rPr>
      </w:pPr>
      <w:r w:rsidRPr="00513919">
        <w:rPr>
          <w:b/>
          <w:bCs/>
          <w:sz w:val="28"/>
          <w:szCs w:val="28"/>
        </w:rPr>
        <w:t>APPLICATION</w:t>
      </w:r>
    </w:p>
    <w:p w14:paraId="5B8BF3F7" w14:textId="77777777" w:rsidR="009723E2" w:rsidRDefault="00513919" w:rsidP="00AF0688">
      <w:pPr>
        <w:jc w:val="both"/>
        <w:rPr>
          <w:rFonts w:ascii="Arial" w:hAnsi="Arial" w:cs="Arial"/>
          <w:sz w:val="24"/>
          <w:szCs w:val="24"/>
        </w:rPr>
      </w:pPr>
      <w:r w:rsidRPr="00844033">
        <w:rPr>
          <w:rFonts w:ascii="Arial" w:hAnsi="Arial" w:cs="Arial"/>
          <w:b/>
          <w:bCs/>
          <w:sz w:val="24"/>
          <w:szCs w:val="24"/>
        </w:rPr>
        <w:t>GENERAL.</w:t>
      </w:r>
      <w:r w:rsidRPr="00ED60D2">
        <w:rPr>
          <w:rFonts w:ascii="Arial" w:hAnsi="Arial" w:cs="Arial"/>
          <w:sz w:val="24"/>
          <w:szCs w:val="24"/>
        </w:rPr>
        <w:t xml:space="preserve">  </w:t>
      </w:r>
    </w:p>
    <w:p w14:paraId="5E85CFAF" w14:textId="2AEBB311" w:rsidR="006C4567" w:rsidRDefault="00CB79A9" w:rsidP="00AF0688">
      <w:pPr>
        <w:jc w:val="both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 xml:space="preserve">Friends groups </w:t>
      </w:r>
      <w:r w:rsidR="00844033">
        <w:rPr>
          <w:rFonts w:ascii="Arial" w:hAnsi="Arial" w:cs="Arial"/>
          <w:sz w:val="24"/>
          <w:szCs w:val="24"/>
        </w:rPr>
        <w:t>supporting</w:t>
      </w:r>
      <w:r w:rsidRPr="00ED60D2">
        <w:rPr>
          <w:rFonts w:ascii="Arial" w:hAnsi="Arial" w:cs="Arial"/>
          <w:sz w:val="24"/>
          <w:szCs w:val="24"/>
        </w:rPr>
        <w:t xml:space="preserve"> Refuges, Fish Hatcheries and other FWS facilities may apply for a matching grant to support</w:t>
      </w:r>
      <w:r w:rsidR="00513919" w:rsidRPr="00ED60D2">
        <w:rPr>
          <w:rFonts w:ascii="Arial" w:hAnsi="Arial" w:cs="Arial"/>
          <w:sz w:val="24"/>
          <w:szCs w:val="24"/>
        </w:rPr>
        <w:t xml:space="preserve"> </w:t>
      </w:r>
      <w:r w:rsidRPr="00ED60D2">
        <w:rPr>
          <w:rFonts w:ascii="Arial" w:hAnsi="Arial" w:cs="Arial"/>
          <w:sz w:val="24"/>
          <w:szCs w:val="24"/>
        </w:rPr>
        <w:t>significant anniversary celebrations of their</w:t>
      </w:r>
      <w:r w:rsidR="00513919" w:rsidRPr="00ED60D2">
        <w:rPr>
          <w:rFonts w:ascii="Arial" w:hAnsi="Arial" w:cs="Arial"/>
          <w:sz w:val="24"/>
          <w:szCs w:val="24"/>
        </w:rPr>
        <w:t xml:space="preserve"> associated USFWS</w:t>
      </w:r>
      <w:r w:rsidRPr="00ED60D2">
        <w:rPr>
          <w:rFonts w:ascii="Arial" w:hAnsi="Arial" w:cs="Arial"/>
          <w:sz w:val="24"/>
          <w:szCs w:val="24"/>
        </w:rPr>
        <w:t xml:space="preserve"> facilities, e.g. </w:t>
      </w:r>
      <w:r w:rsidR="00513919" w:rsidRPr="00ED60D2">
        <w:rPr>
          <w:rFonts w:ascii="Arial" w:hAnsi="Arial" w:cs="Arial"/>
          <w:sz w:val="24"/>
          <w:szCs w:val="24"/>
        </w:rPr>
        <w:t>10</w:t>
      </w:r>
      <w:r w:rsidR="00513919" w:rsidRPr="00ED60D2">
        <w:rPr>
          <w:rFonts w:ascii="Arial" w:hAnsi="Arial" w:cs="Arial"/>
          <w:sz w:val="24"/>
          <w:szCs w:val="24"/>
          <w:vertAlign w:val="superscript"/>
        </w:rPr>
        <w:t>th</w:t>
      </w:r>
      <w:r w:rsidR="00513919" w:rsidRPr="00ED60D2">
        <w:rPr>
          <w:rFonts w:ascii="Arial" w:hAnsi="Arial" w:cs="Arial"/>
          <w:sz w:val="24"/>
          <w:szCs w:val="24"/>
        </w:rPr>
        <w:t>, 25</w:t>
      </w:r>
      <w:r w:rsidR="00513919" w:rsidRPr="00ED60D2">
        <w:rPr>
          <w:rFonts w:ascii="Arial" w:hAnsi="Arial" w:cs="Arial"/>
          <w:sz w:val="24"/>
          <w:szCs w:val="24"/>
          <w:vertAlign w:val="superscript"/>
        </w:rPr>
        <w:t>th</w:t>
      </w:r>
      <w:r w:rsidR="00513919" w:rsidRPr="00ED60D2">
        <w:rPr>
          <w:rFonts w:ascii="Arial" w:hAnsi="Arial" w:cs="Arial"/>
          <w:sz w:val="24"/>
          <w:szCs w:val="24"/>
        </w:rPr>
        <w:t xml:space="preserve">, </w:t>
      </w:r>
      <w:r w:rsidRPr="00ED60D2">
        <w:rPr>
          <w:rFonts w:ascii="Arial" w:hAnsi="Arial" w:cs="Arial"/>
          <w:sz w:val="24"/>
          <w:szCs w:val="24"/>
        </w:rPr>
        <w:t>50th, 75th, 100</w:t>
      </w:r>
      <w:r w:rsidRPr="006C4567">
        <w:rPr>
          <w:rFonts w:ascii="Arial" w:hAnsi="Arial" w:cs="Arial"/>
          <w:sz w:val="24"/>
          <w:szCs w:val="24"/>
          <w:vertAlign w:val="superscript"/>
        </w:rPr>
        <w:t>th</w:t>
      </w:r>
      <w:r w:rsidR="006C4567">
        <w:rPr>
          <w:rFonts w:ascii="Arial" w:hAnsi="Arial" w:cs="Arial"/>
          <w:sz w:val="24"/>
          <w:szCs w:val="24"/>
        </w:rPr>
        <w:t>, America 250th</w:t>
      </w:r>
      <w:r w:rsidRPr="00ED60D2">
        <w:rPr>
          <w:rFonts w:ascii="Arial" w:hAnsi="Arial" w:cs="Arial"/>
          <w:sz w:val="24"/>
          <w:szCs w:val="24"/>
        </w:rPr>
        <w:t xml:space="preserve"> etc. anniversary. </w:t>
      </w:r>
    </w:p>
    <w:p w14:paraId="67059C4A" w14:textId="3C5DBC06" w:rsidR="009723E2" w:rsidRDefault="006C4567" w:rsidP="00AF06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needs to occur between 1 July and 31 December 2026.</w:t>
      </w:r>
      <w:r w:rsidR="00AF0688">
        <w:rPr>
          <w:rFonts w:ascii="Arial" w:hAnsi="Arial" w:cs="Arial"/>
          <w:sz w:val="24"/>
          <w:szCs w:val="24"/>
        </w:rPr>
        <w:t xml:space="preserve"> </w:t>
      </w:r>
    </w:p>
    <w:p w14:paraId="6F607201" w14:textId="7EE2EF2A" w:rsidR="009723E2" w:rsidRDefault="009723E2" w:rsidP="00AF06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celebrations should raise</w:t>
      </w:r>
      <w:r w:rsidRPr="00ED60D2">
        <w:rPr>
          <w:rFonts w:ascii="Arial" w:hAnsi="Arial" w:cs="Arial"/>
          <w:sz w:val="24"/>
          <w:szCs w:val="24"/>
        </w:rPr>
        <w:t xml:space="preserve"> public awareness</w:t>
      </w:r>
      <w:r>
        <w:rPr>
          <w:rFonts w:ascii="Arial" w:hAnsi="Arial" w:cs="Arial"/>
          <w:sz w:val="24"/>
          <w:szCs w:val="24"/>
        </w:rPr>
        <w:t xml:space="preserve"> of the FWS facility</w:t>
      </w:r>
      <w:r w:rsidR="00EF736B">
        <w:rPr>
          <w:rFonts w:ascii="Arial" w:hAnsi="Arial" w:cs="Arial"/>
          <w:sz w:val="24"/>
          <w:szCs w:val="24"/>
        </w:rPr>
        <w:t>,</w:t>
      </w:r>
      <w:r w:rsidRPr="00ED60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ED60D2">
        <w:rPr>
          <w:rFonts w:ascii="Arial" w:hAnsi="Arial" w:cs="Arial"/>
          <w:sz w:val="24"/>
          <w:szCs w:val="24"/>
        </w:rPr>
        <w:t>understanding of FWS</w:t>
      </w:r>
      <w:r>
        <w:rPr>
          <w:rFonts w:ascii="Arial" w:hAnsi="Arial" w:cs="Arial"/>
          <w:sz w:val="24"/>
          <w:szCs w:val="24"/>
        </w:rPr>
        <w:t xml:space="preserve">, its mission, the </w:t>
      </w:r>
      <w:r w:rsidRPr="00ED60D2">
        <w:rPr>
          <w:rFonts w:ascii="Arial" w:hAnsi="Arial" w:cs="Arial"/>
          <w:sz w:val="24"/>
          <w:szCs w:val="24"/>
        </w:rPr>
        <w:t>facility</w:t>
      </w:r>
      <w:r>
        <w:rPr>
          <w:rFonts w:ascii="Arial" w:hAnsi="Arial" w:cs="Arial"/>
          <w:sz w:val="24"/>
          <w:szCs w:val="24"/>
        </w:rPr>
        <w:t>’s</w:t>
      </w:r>
      <w:r w:rsidRPr="00ED60D2">
        <w:rPr>
          <w:rFonts w:ascii="Arial" w:hAnsi="Arial" w:cs="Arial"/>
          <w:sz w:val="24"/>
          <w:szCs w:val="24"/>
        </w:rPr>
        <w:t xml:space="preserve"> heritage</w:t>
      </w:r>
      <w:r w:rsidR="00EF736B">
        <w:rPr>
          <w:rFonts w:ascii="Arial" w:hAnsi="Arial" w:cs="Arial"/>
          <w:sz w:val="24"/>
          <w:szCs w:val="24"/>
        </w:rPr>
        <w:t>, connect people with nature</w:t>
      </w:r>
      <w:r>
        <w:rPr>
          <w:rFonts w:ascii="Arial" w:hAnsi="Arial" w:cs="Arial"/>
          <w:sz w:val="24"/>
          <w:szCs w:val="24"/>
        </w:rPr>
        <w:t>.</w:t>
      </w:r>
    </w:p>
    <w:p w14:paraId="01AD4B41" w14:textId="347B0AF7" w:rsidR="00513919" w:rsidRDefault="00AF0688" w:rsidP="00AF06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amount is $500. </w:t>
      </w:r>
    </w:p>
    <w:p w14:paraId="6EE20D86" w14:textId="1763B1E0" w:rsidR="00B67AF7" w:rsidRPr="00ED60D2" w:rsidRDefault="00B67AF7" w:rsidP="00AF06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Submission.  </w:t>
      </w:r>
      <w:r w:rsidR="006C4567">
        <w:rPr>
          <w:rFonts w:ascii="Arial" w:hAnsi="Arial" w:cs="Arial"/>
          <w:sz w:val="24"/>
          <w:szCs w:val="24"/>
        </w:rPr>
        <w:t>TBD-see accompanying announcement</w:t>
      </w:r>
    </w:p>
    <w:p w14:paraId="2589B249" w14:textId="7D215A4D" w:rsidR="003E719B" w:rsidRPr="003E719B" w:rsidRDefault="003E719B" w:rsidP="00CB79A9">
      <w:pPr>
        <w:rPr>
          <w:rFonts w:ascii="Arial" w:hAnsi="Arial" w:cs="Arial"/>
          <w:b/>
          <w:bCs/>
          <w:sz w:val="24"/>
          <w:szCs w:val="24"/>
        </w:rPr>
      </w:pPr>
      <w:r w:rsidRPr="003E719B">
        <w:rPr>
          <w:rFonts w:ascii="Arial" w:hAnsi="Arial" w:cs="Arial"/>
          <w:b/>
          <w:bCs/>
          <w:sz w:val="24"/>
          <w:szCs w:val="24"/>
        </w:rPr>
        <w:t>APPLICATION.</w:t>
      </w:r>
      <w:r>
        <w:rPr>
          <w:rFonts w:ascii="Arial" w:hAnsi="Arial" w:cs="Arial"/>
          <w:b/>
          <w:bCs/>
          <w:sz w:val="24"/>
          <w:szCs w:val="24"/>
        </w:rPr>
        <w:t xml:space="preserve"> [add information </w:t>
      </w:r>
      <w:r w:rsidR="008375F4">
        <w:rPr>
          <w:rFonts w:ascii="Arial" w:hAnsi="Arial" w:cs="Arial"/>
          <w:b/>
          <w:bCs/>
          <w:sz w:val="24"/>
          <w:szCs w:val="24"/>
        </w:rPr>
        <w:t>below</w:t>
      </w:r>
      <w:r>
        <w:rPr>
          <w:rFonts w:ascii="Arial" w:hAnsi="Arial" w:cs="Arial"/>
          <w:b/>
          <w:bCs/>
          <w:sz w:val="24"/>
          <w:szCs w:val="24"/>
        </w:rPr>
        <w:t>]</w:t>
      </w:r>
    </w:p>
    <w:p w14:paraId="1292EABA" w14:textId="1AD79668" w:rsidR="00513919" w:rsidRDefault="003E719B" w:rsidP="00CB79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B79A9" w:rsidRPr="00ED60D2">
        <w:rPr>
          <w:rFonts w:ascii="Arial" w:hAnsi="Arial" w:cs="Arial"/>
          <w:sz w:val="24"/>
          <w:szCs w:val="24"/>
        </w:rPr>
        <w:t>acility</w:t>
      </w:r>
      <w:r w:rsidR="00B67AF7">
        <w:rPr>
          <w:rFonts w:ascii="Arial" w:hAnsi="Arial" w:cs="Arial"/>
          <w:sz w:val="24"/>
          <w:szCs w:val="24"/>
        </w:rPr>
        <w:t xml:space="preserve"> Information:</w:t>
      </w:r>
    </w:p>
    <w:p w14:paraId="773152F7" w14:textId="36DC295E" w:rsidR="00B67AF7" w:rsidRDefault="00B67AF7" w:rsidP="00CB79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Name:  </w:t>
      </w:r>
    </w:p>
    <w:p w14:paraId="71A411F0" w14:textId="6AFC96C7" w:rsidR="00B67AF7" w:rsidRPr="00ED60D2" w:rsidRDefault="00B67AF7" w:rsidP="00B67AF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Zip Code:</w:t>
      </w:r>
    </w:p>
    <w:p w14:paraId="5CC596A8" w14:textId="27307CD8" w:rsidR="00844033" w:rsidRDefault="00CB79A9" w:rsidP="00B67AF7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Date Established</w:t>
      </w:r>
      <w:r w:rsidR="00844033">
        <w:rPr>
          <w:rFonts w:ascii="Arial" w:hAnsi="Arial" w:cs="Arial"/>
          <w:sz w:val="24"/>
          <w:szCs w:val="24"/>
        </w:rPr>
        <w:t>:</w:t>
      </w:r>
    </w:p>
    <w:p w14:paraId="4B4946E0" w14:textId="5AC24F84" w:rsidR="00CB79A9" w:rsidRPr="00ED60D2" w:rsidRDefault="00CB79A9" w:rsidP="00CB79A9">
      <w:pPr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Friends Organization</w:t>
      </w:r>
      <w:r w:rsidR="00844033">
        <w:rPr>
          <w:rFonts w:ascii="Arial" w:hAnsi="Arial" w:cs="Arial"/>
          <w:sz w:val="24"/>
          <w:szCs w:val="24"/>
        </w:rPr>
        <w:t xml:space="preserve"> Name:</w:t>
      </w:r>
    </w:p>
    <w:p w14:paraId="4598BAB1" w14:textId="77777777" w:rsidR="00844033" w:rsidRDefault="00844033" w:rsidP="00CB79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Friends Organization Leader I</w:t>
      </w:r>
      <w:r w:rsidR="00CB79A9" w:rsidRPr="00ED60D2">
        <w:rPr>
          <w:rFonts w:ascii="Arial" w:hAnsi="Arial" w:cs="Arial"/>
          <w:sz w:val="24"/>
          <w:szCs w:val="24"/>
        </w:rPr>
        <w:t xml:space="preserve">nformation: </w:t>
      </w:r>
    </w:p>
    <w:p w14:paraId="7A835BC7" w14:textId="34A1EF3B" w:rsidR="00844033" w:rsidRDefault="00CB79A9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Name</w:t>
      </w:r>
      <w:r w:rsidR="00844033">
        <w:rPr>
          <w:rFonts w:ascii="Arial" w:hAnsi="Arial" w:cs="Arial"/>
          <w:sz w:val="24"/>
          <w:szCs w:val="24"/>
        </w:rPr>
        <w:t xml:space="preserve">: </w:t>
      </w:r>
    </w:p>
    <w:p w14:paraId="5530D41E" w14:textId="6AD626F8" w:rsidR="00CB79A9" w:rsidRDefault="00CB79A9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Title</w:t>
      </w:r>
      <w:r w:rsidR="00844033">
        <w:rPr>
          <w:rFonts w:ascii="Arial" w:hAnsi="Arial" w:cs="Arial"/>
          <w:sz w:val="24"/>
          <w:szCs w:val="24"/>
        </w:rPr>
        <w:t>:</w:t>
      </w:r>
    </w:p>
    <w:p w14:paraId="61F29BEC" w14:textId="109BFDA7" w:rsidR="00844033" w:rsidRPr="00ED60D2" w:rsidRDefault="00844033" w:rsidP="0084403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</w:p>
    <w:p w14:paraId="77896D80" w14:textId="77777777" w:rsidR="00844033" w:rsidRDefault="00CB79A9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Email</w:t>
      </w:r>
    </w:p>
    <w:p w14:paraId="4D466D72" w14:textId="6B716054" w:rsidR="00CB79A9" w:rsidRDefault="00CB79A9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Phone</w:t>
      </w:r>
    </w:p>
    <w:p w14:paraId="17699295" w14:textId="77777777" w:rsidR="00844033" w:rsidRDefault="00844033" w:rsidP="008440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Facility</w:t>
      </w:r>
      <w:r w:rsidRPr="00ED60D2">
        <w:rPr>
          <w:rFonts w:ascii="Arial" w:hAnsi="Arial" w:cs="Arial"/>
          <w:sz w:val="24"/>
          <w:szCs w:val="24"/>
        </w:rPr>
        <w:t xml:space="preserve"> Leader</w:t>
      </w:r>
    </w:p>
    <w:p w14:paraId="1C4219EB" w14:textId="77777777" w:rsidR="00844033" w:rsidRDefault="00844033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 xml:space="preserve"> Name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EE91308" w14:textId="77777777" w:rsidR="00844033" w:rsidRDefault="00844033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Title</w:t>
      </w:r>
      <w:r>
        <w:rPr>
          <w:rFonts w:ascii="Arial" w:hAnsi="Arial" w:cs="Arial"/>
          <w:sz w:val="24"/>
          <w:szCs w:val="24"/>
        </w:rPr>
        <w:t>:</w:t>
      </w:r>
    </w:p>
    <w:p w14:paraId="3E8BD866" w14:textId="77777777" w:rsidR="00844033" w:rsidRPr="00ED60D2" w:rsidRDefault="00844033" w:rsidP="0084403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</w:p>
    <w:p w14:paraId="15F98744" w14:textId="1CC99025" w:rsidR="00844033" w:rsidRDefault="00844033" w:rsidP="00844033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>:</w:t>
      </w:r>
    </w:p>
    <w:p w14:paraId="01DC0FE9" w14:textId="372BC6C0" w:rsidR="00B67AF7" w:rsidRPr="00ED60D2" w:rsidRDefault="00844033" w:rsidP="00B67AF7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lastRenderedPageBreak/>
        <w:t>Phone</w:t>
      </w:r>
      <w:r>
        <w:rPr>
          <w:rFonts w:ascii="Arial" w:hAnsi="Arial" w:cs="Arial"/>
          <w:sz w:val="24"/>
          <w:szCs w:val="24"/>
        </w:rPr>
        <w:t>:</w:t>
      </w:r>
    </w:p>
    <w:p w14:paraId="053D8B7D" w14:textId="77777777" w:rsidR="00844033" w:rsidRDefault="00844033" w:rsidP="00CB79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Description.</w:t>
      </w:r>
    </w:p>
    <w:p w14:paraId="644A5524" w14:textId="725B0248" w:rsidR="003E719B" w:rsidRDefault="00CB79A9" w:rsidP="00B67AF7">
      <w:pPr>
        <w:ind w:firstLine="720"/>
        <w:rPr>
          <w:rFonts w:ascii="Arial" w:hAnsi="Arial" w:cs="Arial"/>
          <w:sz w:val="24"/>
          <w:szCs w:val="24"/>
        </w:rPr>
      </w:pPr>
      <w:r w:rsidRPr="00ED60D2">
        <w:rPr>
          <w:rFonts w:ascii="Arial" w:hAnsi="Arial" w:cs="Arial"/>
          <w:sz w:val="24"/>
          <w:szCs w:val="24"/>
        </w:rPr>
        <w:t>Date of Event</w:t>
      </w:r>
      <w:r w:rsidR="00AF0688">
        <w:rPr>
          <w:rFonts w:ascii="Arial" w:hAnsi="Arial" w:cs="Arial"/>
          <w:sz w:val="24"/>
          <w:szCs w:val="24"/>
        </w:rPr>
        <w:t>:</w:t>
      </w:r>
    </w:p>
    <w:p w14:paraId="33BA22A9" w14:textId="29AAFF18" w:rsidR="003E719B" w:rsidRPr="00ED60D2" w:rsidRDefault="003E719B" w:rsidP="00AF068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Description (brief)</w:t>
      </w:r>
    </w:p>
    <w:p w14:paraId="7C419081" w14:textId="6BE5B3B5" w:rsidR="00CB79A9" w:rsidRPr="00ED60D2" w:rsidRDefault="00AF0688" w:rsidP="00AF068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</w:t>
      </w:r>
      <w:r w:rsidR="00CB79A9" w:rsidRPr="00ED60D2">
        <w:rPr>
          <w:rFonts w:ascii="Arial" w:hAnsi="Arial" w:cs="Arial"/>
          <w:sz w:val="24"/>
          <w:szCs w:val="24"/>
        </w:rPr>
        <w:t xml:space="preserve"> requested</w:t>
      </w:r>
      <w:r>
        <w:rPr>
          <w:rFonts w:ascii="Arial" w:hAnsi="Arial" w:cs="Arial"/>
          <w:sz w:val="24"/>
          <w:szCs w:val="24"/>
        </w:rPr>
        <w:t>:</w:t>
      </w:r>
    </w:p>
    <w:p w14:paraId="340AC680" w14:textId="72C5C5DD" w:rsidR="00CB79A9" w:rsidRPr="00ED60D2" w:rsidRDefault="003E719B" w:rsidP="003E719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Matched Funding or In-Kind</w:t>
      </w:r>
    </w:p>
    <w:p w14:paraId="47EBBC89" w14:textId="77777777" w:rsidR="00B67AF7" w:rsidRDefault="00B67AF7" w:rsidP="00B67AF7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Match Amount: $</w:t>
      </w:r>
    </w:p>
    <w:p w14:paraId="27E58757" w14:textId="25749828" w:rsidR="00CB79A9" w:rsidRDefault="00B67AF7" w:rsidP="00B67AF7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In-Kind.</w:t>
      </w:r>
      <w:r w:rsidR="00CB79A9" w:rsidRPr="00ED60D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Hours x $25/hour</w:t>
      </w:r>
      <w:r w:rsidR="00CB79A9" w:rsidRPr="00ED60D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12E19912" w14:textId="77777777" w:rsidR="00EF736B" w:rsidRPr="00ED60D2" w:rsidRDefault="00EF736B" w:rsidP="00B67AF7">
      <w:pPr>
        <w:ind w:left="720" w:firstLine="720"/>
        <w:rPr>
          <w:rFonts w:ascii="Arial" w:hAnsi="Arial" w:cs="Arial"/>
          <w:sz w:val="24"/>
          <w:szCs w:val="24"/>
        </w:rPr>
      </w:pPr>
    </w:p>
    <w:p w14:paraId="3C217DA1" w14:textId="0FD22C68" w:rsidR="00CB79A9" w:rsidRPr="00EF736B" w:rsidRDefault="00B67AF7" w:rsidP="00CB79A9">
      <w:pPr>
        <w:rPr>
          <w:rFonts w:ascii="Arial" w:hAnsi="Arial" w:cs="Arial"/>
          <w:b/>
          <w:bCs/>
          <w:sz w:val="24"/>
          <w:szCs w:val="24"/>
        </w:rPr>
      </w:pPr>
      <w:r w:rsidRPr="00EF736B">
        <w:rPr>
          <w:rFonts w:ascii="Arial" w:hAnsi="Arial" w:cs="Arial"/>
          <w:b/>
          <w:bCs/>
          <w:sz w:val="24"/>
          <w:szCs w:val="24"/>
        </w:rPr>
        <w:t>COORDINATING INSTRUCTIONS</w:t>
      </w:r>
      <w:r w:rsidR="00EF736B">
        <w:rPr>
          <w:rFonts w:ascii="Arial" w:hAnsi="Arial" w:cs="Arial"/>
          <w:b/>
          <w:bCs/>
          <w:sz w:val="24"/>
          <w:szCs w:val="24"/>
        </w:rPr>
        <w:t>.</w:t>
      </w:r>
    </w:p>
    <w:p w14:paraId="29D17A7E" w14:textId="29765CB2" w:rsidR="00B739CD" w:rsidRDefault="00B739CD" w:rsidP="00CB79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SUBMISSION: </w:t>
      </w:r>
      <w:r w:rsidR="00B67AF7" w:rsidRPr="00B739CD">
        <w:rPr>
          <w:rFonts w:ascii="Arial" w:hAnsi="Arial" w:cs="Arial"/>
          <w:sz w:val="24"/>
          <w:szCs w:val="24"/>
        </w:rPr>
        <w:t xml:space="preserve">Send completed Application to </w:t>
      </w:r>
      <w:hyperlink r:id="rId7" w:history="1">
        <w:r w:rsidR="00B67AF7" w:rsidRPr="00B739CD">
          <w:rPr>
            <w:rStyle w:val="Hyperlink"/>
            <w:rFonts w:ascii="Arial" w:hAnsi="Arial" w:cs="Arial"/>
            <w:sz w:val="24"/>
            <w:szCs w:val="24"/>
          </w:rPr>
          <w:t>Lew.gorman@yahoo.com</w:t>
        </w:r>
      </w:hyperlink>
    </w:p>
    <w:p w14:paraId="36C40ECD" w14:textId="1583400B" w:rsidR="00B739CD" w:rsidRDefault="00B739CD" w:rsidP="00CB79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ACKNOWLEDGEMENT.  </w:t>
      </w:r>
      <w:r w:rsidR="00CB79A9" w:rsidRPr="00B739CD">
        <w:rPr>
          <w:rFonts w:ascii="Arial" w:hAnsi="Arial" w:cs="Arial"/>
          <w:sz w:val="24"/>
          <w:szCs w:val="24"/>
        </w:rPr>
        <w:t xml:space="preserve">Please acknowledge Retirees Association sponsorship </w:t>
      </w:r>
      <w:r w:rsidRPr="00B739CD">
        <w:rPr>
          <w:rFonts w:ascii="Arial" w:hAnsi="Arial" w:cs="Arial"/>
          <w:sz w:val="24"/>
          <w:szCs w:val="24"/>
        </w:rPr>
        <w:t>on event materials</w:t>
      </w:r>
      <w:r w:rsidR="00E3689C">
        <w:rPr>
          <w:rFonts w:ascii="Arial" w:hAnsi="Arial" w:cs="Arial"/>
          <w:sz w:val="24"/>
          <w:szCs w:val="24"/>
        </w:rPr>
        <w:t>.</w:t>
      </w:r>
    </w:p>
    <w:p w14:paraId="26E22312" w14:textId="1C060FF5" w:rsidR="00CB79A9" w:rsidRDefault="00CB79A9" w:rsidP="00CB79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39CD">
        <w:rPr>
          <w:rFonts w:ascii="Arial" w:hAnsi="Arial" w:cs="Arial"/>
          <w:sz w:val="24"/>
          <w:szCs w:val="24"/>
        </w:rPr>
        <w:t xml:space="preserve">REPORTING: Within </w:t>
      </w:r>
      <w:r w:rsidR="00B739CD">
        <w:rPr>
          <w:rFonts w:ascii="Arial" w:hAnsi="Arial" w:cs="Arial"/>
          <w:sz w:val="24"/>
          <w:szCs w:val="24"/>
        </w:rPr>
        <w:t>two</w:t>
      </w:r>
      <w:r w:rsidRPr="00B739CD">
        <w:rPr>
          <w:rFonts w:ascii="Arial" w:hAnsi="Arial" w:cs="Arial"/>
          <w:sz w:val="24"/>
          <w:szCs w:val="24"/>
        </w:rPr>
        <w:t xml:space="preserve"> month</w:t>
      </w:r>
      <w:r w:rsidR="00EF736B">
        <w:rPr>
          <w:rFonts w:ascii="Arial" w:hAnsi="Arial" w:cs="Arial"/>
          <w:sz w:val="24"/>
          <w:szCs w:val="24"/>
        </w:rPr>
        <w:t>s</w:t>
      </w:r>
      <w:r w:rsidRPr="00B739CD">
        <w:rPr>
          <w:rFonts w:ascii="Arial" w:hAnsi="Arial" w:cs="Arial"/>
          <w:sz w:val="24"/>
          <w:szCs w:val="24"/>
        </w:rPr>
        <w:t xml:space="preserve"> </w:t>
      </w:r>
      <w:r w:rsidR="006C4567">
        <w:rPr>
          <w:rFonts w:ascii="Arial" w:hAnsi="Arial" w:cs="Arial"/>
          <w:sz w:val="24"/>
          <w:szCs w:val="24"/>
        </w:rPr>
        <w:t>after</w:t>
      </w:r>
      <w:r w:rsidRPr="00B739CD">
        <w:rPr>
          <w:rFonts w:ascii="Arial" w:hAnsi="Arial" w:cs="Arial"/>
          <w:sz w:val="24"/>
          <w:szCs w:val="24"/>
        </w:rPr>
        <w:t xml:space="preserve"> the event, </w:t>
      </w:r>
      <w:r w:rsidR="00B739CD">
        <w:rPr>
          <w:rFonts w:ascii="Arial" w:hAnsi="Arial" w:cs="Arial"/>
          <w:sz w:val="24"/>
          <w:szCs w:val="24"/>
        </w:rPr>
        <w:t>awardees need to send a short report including the following items:</w:t>
      </w:r>
    </w:p>
    <w:p w14:paraId="762C04D5" w14:textId="5CDD688C" w:rsidR="00B739CD" w:rsidRDefault="00B739CD" w:rsidP="00CB79A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739CD">
        <w:rPr>
          <w:rFonts w:ascii="Arial" w:hAnsi="Arial" w:cs="Arial"/>
          <w:sz w:val="24"/>
          <w:szCs w:val="24"/>
        </w:rPr>
        <w:t>umber in attendance</w:t>
      </w:r>
      <w:r>
        <w:rPr>
          <w:rFonts w:ascii="Arial" w:hAnsi="Arial" w:cs="Arial"/>
          <w:sz w:val="24"/>
          <w:szCs w:val="24"/>
        </w:rPr>
        <w:t>.  Estimate.</w:t>
      </w:r>
      <w:r w:rsidRPr="00B739CD">
        <w:rPr>
          <w:rFonts w:ascii="Arial" w:hAnsi="Arial" w:cs="Arial"/>
          <w:sz w:val="24"/>
          <w:szCs w:val="24"/>
        </w:rPr>
        <w:t xml:space="preserve"> </w:t>
      </w:r>
    </w:p>
    <w:p w14:paraId="14C83D58" w14:textId="3469EDE2" w:rsidR="00B739CD" w:rsidRDefault="00B739CD" w:rsidP="00CB79A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B79A9" w:rsidRPr="00B739CD">
        <w:rPr>
          <w:rFonts w:ascii="Arial" w:hAnsi="Arial" w:cs="Arial"/>
          <w:sz w:val="24"/>
          <w:szCs w:val="24"/>
        </w:rPr>
        <w:t xml:space="preserve">hotos (including </w:t>
      </w:r>
      <w:r>
        <w:rPr>
          <w:rFonts w:ascii="Arial" w:hAnsi="Arial" w:cs="Arial"/>
          <w:sz w:val="24"/>
          <w:szCs w:val="24"/>
        </w:rPr>
        <w:t>FWS Retirees if available)</w:t>
      </w:r>
    </w:p>
    <w:p w14:paraId="4C68251B" w14:textId="4F68AABD" w:rsidR="00CB79A9" w:rsidRPr="00B739CD" w:rsidRDefault="00B739CD" w:rsidP="00CB79A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CB79A9" w:rsidRPr="00B739CD">
        <w:rPr>
          <w:rFonts w:ascii="Arial" w:hAnsi="Arial" w:cs="Arial"/>
          <w:sz w:val="24"/>
          <w:szCs w:val="24"/>
        </w:rPr>
        <w:t xml:space="preserve">ow the event </w:t>
      </w:r>
      <w:r>
        <w:rPr>
          <w:rFonts w:ascii="Arial" w:hAnsi="Arial" w:cs="Arial"/>
          <w:sz w:val="24"/>
          <w:szCs w:val="24"/>
        </w:rPr>
        <w:t>met the purpose of the event: i.e., raised awareness of the FWS facility, it</w:t>
      </w:r>
      <w:r w:rsidR="00EF73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</w:t>
      </w:r>
      <w:r w:rsidR="008375F4">
        <w:rPr>
          <w:rFonts w:ascii="Arial" w:hAnsi="Arial" w:cs="Arial"/>
          <w:sz w:val="24"/>
          <w:szCs w:val="24"/>
        </w:rPr>
        <w:t>istory</w:t>
      </w:r>
      <w:r>
        <w:rPr>
          <w:rFonts w:ascii="Arial" w:hAnsi="Arial" w:cs="Arial"/>
          <w:sz w:val="24"/>
          <w:szCs w:val="24"/>
        </w:rPr>
        <w:t xml:space="preserve"> and mission, </w:t>
      </w:r>
      <w:r w:rsidR="006C4567">
        <w:rPr>
          <w:rFonts w:ascii="Arial" w:hAnsi="Arial" w:cs="Arial"/>
          <w:sz w:val="24"/>
          <w:szCs w:val="24"/>
        </w:rPr>
        <w:t>how it fit in with American 250</w:t>
      </w:r>
      <w:r w:rsidR="006C4567" w:rsidRPr="006C4567">
        <w:rPr>
          <w:rFonts w:ascii="Arial" w:hAnsi="Arial" w:cs="Arial"/>
          <w:sz w:val="24"/>
          <w:szCs w:val="24"/>
          <w:vertAlign w:val="superscript"/>
        </w:rPr>
        <w:t>th</w:t>
      </w:r>
      <w:r w:rsidR="006C45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 how it connected people with nature.</w:t>
      </w:r>
    </w:p>
    <w:p w14:paraId="55FDF4FB" w14:textId="6E3BCFF9" w:rsidR="00CB79A9" w:rsidRPr="00ED60D2" w:rsidRDefault="00CB79A9" w:rsidP="00CB79A9">
      <w:pPr>
        <w:rPr>
          <w:rFonts w:ascii="Arial" w:hAnsi="Arial" w:cs="Arial"/>
          <w:sz w:val="24"/>
          <w:szCs w:val="24"/>
        </w:rPr>
      </w:pPr>
    </w:p>
    <w:sectPr w:rsidR="00CB79A9" w:rsidRPr="00ED60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3D3C" w14:textId="77777777" w:rsidR="00A63E30" w:rsidRDefault="00A63E30" w:rsidP="00EF736B">
      <w:pPr>
        <w:spacing w:after="0" w:line="240" w:lineRule="auto"/>
      </w:pPr>
      <w:r>
        <w:separator/>
      </w:r>
    </w:p>
  </w:endnote>
  <w:endnote w:type="continuationSeparator" w:id="0">
    <w:p w14:paraId="753EAEAE" w14:textId="77777777" w:rsidR="00A63E30" w:rsidRDefault="00A63E30" w:rsidP="00EF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987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71C34" w14:textId="5F535F1A" w:rsidR="00EF736B" w:rsidRDefault="00EF7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F50AF" w14:textId="77777777" w:rsidR="00EF736B" w:rsidRDefault="00EF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34B7" w14:textId="77777777" w:rsidR="00A63E30" w:rsidRDefault="00A63E30" w:rsidP="00EF736B">
      <w:pPr>
        <w:spacing w:after="0" w:line="240" w:lineRule="auto"/>
      </w:pPr>
      <w:r>
        <w:separator/>
      </w:r>
    </w:p>
  </w:footnote>
  <w:footnote w:type="continuationSeparator" w:id="0">
    <w:p w14:paraId="7DCEE01A" w14:textId="77777777" w:rsidR="00A63E30" w:rsidRDefault="00A63E30" w:rsidP="00EF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6D84"/>
    <w:multiLevelType w:val="hybridMultilevel"/>
    <w:tmpl w:val="8252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5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A9"/>
    <w:rsid w:val="001448A5"/>
    <w:rsid w:val="00361A07"/>
    <w:rsid w:val="003E719B"/>
    <w:rsid w:val="00513919"/>
    <w:rsid w:val="0056298B"/>
    <w:rsid w:val="005D145B"/>
    <w:rsid w:val="006C4567"/>
    <w:rsid w:val="008375F4"/>
    <w:rsid w:val="00844033"/>
    <w:rsid w:val="009061F0"/>
    <w:rsid w:val="009723E2"/>
    <w:rsid w:val="00A63E30"/>
    <w:rsid w:val="00AF0688"/>
    <w:rsid w:val="00B67AF7"/>
    <w:rsid w:val="00B739CD"/>
    <w:rsid w:val="00CB79A9"/>
    <w:rsid w:val="00E3552F"/>
    <w:rsid w:val="00E3689C"/>
    <w:rsid w:val="00ED60D2"/>
    <w:rsid w:val="00EF736B"/>
    <w:rsid w:val="00F30AB8"/>
    <w:rsid w:val="00F4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0D49"/>
  <w15:chartTrackingRefBased/>
  <w15:docId w15:val="{D3291A70-B898-4322-AE5B-5E8887F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A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36B"/>
  </w:style>
  <w:style w:type="paragraph" w:styleId="Footer">
    <w:name w:val="footer"/>
    <w:basedOn w:val="Normal"/>
    <w:link w:val="FooterChar"/>
    <w:uiPriority w:val="99"/>
    <w:unhideWhenUsed/>
    <w:rsid w:val="00EF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w.gorm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1391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Gorman</dc:creator>
  <cp:keywords/>
  <dc:description/>
  <cp:lastModifiedBy>joan patterson</cp:lastModifiedBy>
  <cp:revision>2</cp:revision>
  <dcterms:created xsi:type="dcterms:W3CDTF">2026-05-18T13:45:00Z</dcterms:created>
  <dcterms:modified xsi:type="dcterms:W3CDTF">2026-05-18T13:45:00Z</dcterms:modified>
</cp:coreProperties>
</file>